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C5" w:rsidRDefault="001E0AC5" w:rsidP="001E0AC5">
      <w:pPr>
        <w:pStyle w:val="Bezriadkovania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Kúpna zmluva</w:t>
      </w:r>
    </w:p>
    <w:p w:rsidR="001E0AC5" w:rsidRDefault="001E0AC5" w:rsidP="001E0AC5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uzatvorená podľa § 588 a nasl. zákona č. 40/1964 Zb. Občianskeho zákonníka v znení neskorších predpisov (ďalej len „Občiansky zákonník“)</w:t>
      </w:r>
    </w:p>
    <w:p w:rsidR="001E0AC5" w:rsidRDefault="001E0AC5" w:rsidP="001E0AC5">
      <w:pPr>
        <w:pStyle w:val="Bezriadkovania"/>
        <w:rPr>
          <w:rFonts w:cstheme="minorHAnsi"/>
          <w:sz w:val="24"/>
          <w:szCs w:val="24"/>
        </w:rPr>
      </w:pPr>
    </w:p>
    <w:p w:rsidR="001E0AC5" w:rsidRDefault="001E0AC5" w:rsidP="001E0AC5">
      <w:pPr>
        <w:pStyle w:val="Bezriadkovania"/>
        <w:jc w:val="center"/>
        <w:rPr>
          <w:rFonts w:cstheme="minorHAnsi"/>
          <w:sz w:val="24"/>
          <w:szCs w:val="24"/>
        </w:rPr>
      </w:pPr>
    </w:p>
    <w:p w:rsidR="001E0AC5" w:rsidRDefault="001E0AC5" w:rsidP="001E0AC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Predávajúci:</w:t>
      </w:r>
    </w:p>
    <w:p w:rsidR="001E0AC5" w:rsidRPr="004B00A3" w:rsidRDefault="001E0AC5" w:rsidP="001E0AC5">
      <w:pPr>
        <w:spacing w:after="0"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4B00A3">
        <w:rPr>
          <w:rFonts w:cstheme="minorHAnsi"/>
          <w:i/>
          <w:color w:val="000000" w:themeColor="text1"/>
          <w:sz w:val="24"/>
          <w:szCs w:val="24"/>
        </w:rPr>
        <w:t xml:space="preserve"> Obchodné meno</w:t>
      </w:r>
      <w:r w:rsidRPr="004B00A3">
        <w:rPr>
          <w:rFonts w:cstheme="minorHAnsi"/>
          <w:color w:val="000000" w:themeColor="text1"/>
          <w:sz w:val="24"/>
          <w:szCs w:val="24"/>
        </w:rPr>
        <w:t>:</w:t>
      </w:r>
      <w:r w:rsidRPr="004B00A3">
        <w:rPr>
          <w:rFonts w:cstheme="minorHAnsi"/>
          <w:color w:val="000000" w:themeColor="text1"/>
          <w:sz w:val="24"/>
          <w:szCs w:val="24"/>
        </w:rPr>
        <w:tab/>
        <w:t>Obec Rudnianska Lehota</w:t>
      </w:r>
    </w:p>
    <w:p w:rsidR="001E0AC5" w:rsidRPr="004B00A3" w:rsidRDefault="001E0AC5" w:rsidP="001E0AC5">
      <w:pPr>
        <w:spacing w:after="0" w:line="24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4B00A3">
        <w:rPr>
          <w:rFonts w:cstheme="minorHAnsi"/>
          <w:i/>
          <w:color w:val="000000" w:themeColor="text1"/>
          <w:sz w:val="24"/>
          <w:szCs w:val="24"/>
        </w:rPr>
        <w:t xml:space="preserve"> Sídlo</w:t>
      </w:r>
      <w:r w:rsidRPr="004B00A3">
        <w:rPr>
          <w:rFonts w:cstheme="minorHAnsi"/>
          <w:color w:val="000000" w:themeColor="text1"/>
          <w:sz w:val="24"/>
          <w:szCs w:val="24"/>
        </w:rPr>
        <w:t>:                             Rudnianska Lehota 225</w:t>
      </w:r>
    </w:p>
    <w:p w:rsidR="001E0AC5" w:rsidRDefault="001E0AC5" w:rsidP="001E0AC5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4B00A3">
        <w:rPr>
          <w:rFonts w:cstheme="minorHAnsi"/>
          <w:i/>
          <w:color w:val="000000" w:themeColor="text1"/>
          <w:sz w:val="24"/>
          <w:szCs w:val="24"/>
        </w:rPr>
        <w:t xml:space="preserve"> IČO</w:t>
      </w:r>
      <w:r w:rsidRPr="004B00A3">
        <w:rPr>
          <w:rFonts w:cstheme="minorHAnsi"/>
          <w:color w:val="000000" w:themeColor="text1"/>
          <w:sz w:val="24"/>
          <w:szCs w:val="24"/>
        </w:rPr>
        <w:t>:</w:t>
      </w:r>
      <w:r w:rsidRPr="004B00A3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00648566</w:t>
      </w:r>
    </w:p>
    <w:p w:rsidR="001E0AC5" w:rsidRDefault="00C847B5" w:rsidP="001E0AC5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IBAN</w:t>
      </w:r>
      <w:r w:rsidR="001E0AC5">
        <w:rPr>
          <w:rFonts w:cstheme="minorHAnsi"/>
          <w:sz w:val="24"/>
          <w:szCs w:val="24"/>
        </w:rPr>
        <w:t xml:space="preserve">:                </w:t>
      </w:r>
      <w:r>
        <w:rPr>
          <w:rFonts w:cstheme="minorHAnsi"/>
          <w:sz w:val="24"/>
          <w:szCs w:val="24"/>
        </w:rPr>
        <w:t xml:space="preserve">         </w:t>
      </w:r>
      <w:r w:rsidR="001E0AC5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SK35 5600 0000 00</w:t>
      </w:r>
      <w:r w:rsidR="001E0AC5">
        <w:rPr>
          <w:rFonts w:cstheme="minorHAnsi"/>
          <w:sz w:val="24"/>
          <w:szCs w:val="24"/>
        </w:rPr>
        <w:t>90</w:t>
      </w:r>
      <w:r>
        <w:rPr>
          <w:rFonts w:cstheme="minorHAnsi"/>
          <w:sz w:val="24"/>
          <w:szCs w:val="24"/>
        </w:rPr>
        <w:t xml:space="preserve"> </w:t>
      </w:r>
      <w:r w:rsidR="001E0AC5">
        <w:rPr>
          <w:rFonts w:cstheme="minorHAnsi"/>
          <w:sz w:val="24"/>
          <w:szCs w:val="24"/>
        </w:rPr>
        <w:t>0035</w:t>
      </w:r>
      <w:r>
        <w:rPr>
          <w:rFonts w:cstheme="minorHAnsi"/>
          <w:sz w:val="24"/>
          <w:szCs w:val="24"/>
        </w:rPr>
        <w:t xml:space="preserve"> 0001</w:t>
      </w:r>
    </w:p>
    <w:p w:rsidR="001E0AC5" w:rsidRDefault="001E0AC5" w:rsidP="001E0AC5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 :                           PRIMA BANKA</w:t>
      </w:r>
    </w:p>
    <w:p w:rsidR="001E0AC5" w:rsidRDefault="001E0AC5" w:rsidP="001E0AC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 ako „predávajúci“)</w:t>
      </w:r>
    </w:p>
    <w:p w:rsidR="001E0AC5" w:rsidRDefault="001E0AC5" w:rsidP="001E0AC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:rsidR="001E0AC5" w:rsidRDefault="001E0AC5" w:rsidP="001E0AC5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Kupujúci:</w:t>
      </w:r>
    </w:p>
    <w:p w:rsidR="002B4D3B" w:rsidRDefault="001E0AC5" w:rsidP="001E0AC5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Priezvisko :</w:t>
      </w:r>
      <w:r>
        <w:rPr>
          <w:rFonts w:cstheme="minorHAnsi"/>
          <w:sz w:val="24"/>
          <w:szCs w:val="24"/>
        </w:rPr>
        <w:tab/>
      </w:r>
      <w:r w:rsidR="002B4D3B">
        <w:rPr>
          <w:rFonts w:cstheme="minorHAnsi"/>
          <w:sz w:val="24"/>
          <w:szCs w:val="24"/>
        </w:rPr>
        <w:t>Peter Javorček</w:t>
      </w:r>
    </w:p>
    <w:p w:rsidR="001E0AC5" w:rsidRDefault="001E0AC5" w:rsidP="001E0AC5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Bydlisko :                      </w:t>
      </w:r>
      <w:r w:rsidR="002B4D3B">
        <w:rPr>
          <w:rFonts w:cstheme="minorHAnsi"/>
          <w:sz w:val="24"/>
          <w:szCs w:val="24"/>
        </w:rPr>
        <w:t>Rudnianska Lehota</w:t>
      </w:r>
      <w:r>
        <w:rPr>
          <w:rFonts w:cstheme="minorHAnsi"/>
          <w:sz w:val="24"/>
          <w:szCs w:val="24"/>
        </w:rPr>
        <w:t xml:space="preserve"> </w:t>
      </w:r>
    </w:p>
    <w:p w:rsidR="001E0AC5" w:rsidRDefault="001E0AC5" w:rsidP="001E0AC5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B4D3B">
        <w:rPr>
          <w:rFonts w:cstheme="minorHAnsi"/>
          <w:sz w:val="24"/>
          <w:szCs w:val="24"/>
        </w:rPr>
        <w:t xml:space="preserve">átum narodenia:      </w:t>
      </w:r>
    </w:p>
    <w:p w:rsidR="001E0AC5" w:rsidRDefault="001E0AC5" w:rsidP="001E0AC5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(ďalej len ako „kupujúci“)</w:t>
      </w:r>
    </w:p>
    <w:p w:rsidR="001E0AC5" w:rsidRDefault="001E0AC5" w:rsidP="001E0AC5">
      <w:pPr>
        <w:ind w:left="2124" w:hanging="2124"/>
        <w:contextualSpacing/>
        <w:rPr>
          <w:rFonts w:cs="Calibri"/>
          <w:b/>
          <w:sz w:val="24"/>
          <w:szCs w:val="24"/>
        </w:rPr>
      </w:pPr>
    </w:p>
    <w:p w:rsidR="001E0AC5" w:rsidRDefault="001E0AC5" w:rsidP="001E0AC5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 dohodli na uzatvorení tejto kúpnej zmluvy (ďalej len „zmluva“):</w:t>
      </w:r>
    </w:p>
    <w:p w:rsidR="001E0AC5" w:rsidRDefault="001E0AC5" w:rsidP="001E0AC5">
      <w:pPr>
        <w:pStyle w:val="Bezriadkovania"/>
        <w:rPr>
          <w:rFonts w:cstheme="minorHAnsi"/>
          <w:sz w:val="24"/>
          <w:szCs w:val="24"/>
        </w:rPr>
      </w:pPr>
    </w:p>
    <w:p w:rsidR="001E0AC5" w:rsidRDefault="001E0AC5" w:rsidP="001E0AC5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</w:t>
      </w:r>
    </w:p>
    <w:p w:rsidR="001E0AC5" w:rsidRDefault="001E0AC5" w:rsidP="001E0AC5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 zmluvy</w:t>
      </w:r>
    </w:p>
    <w:p w:rsidR="001E0AC5" w:rsidRPr="005330C2" w:rsidRDefault="001E0AC5" w:rsidP="001E0AC5">
      <w:pPr>
        <w:pStyle w:val="Bezriadkovania"/>
        <w:spacing w:line="276" w:lineRule="auto"/>
        <w:jc w:val="center"/>
        <w:rPr>
          <w:sz w:val="24"/>
          <w:szCs w:val="24"/>
        </w:rPr>
      </w:pPr>
    </w:p>
    <w:p w:rsidR="001E0AC5" w:rsidRDefault="001E0AC5" w:rsidP="001E0AC5">
      <w:pPr>
        <w:rPr>
          <w:sz w:val="24"/>
          <w:szCs w:val="24"/>
        </w:rPr>
      </w:pPr>
      <w:r>
        <w:rPr>
          <w:sz w:val="24"/>
          <w:szCs w:val="24"/>
        </w:rPr>
        <w:t>Predmetom tejto zmluvy je predaj a kúpa nasledovného automobilu:</w:t>
      </w:r>
    </w:p>
    <w:p w:rsidR="001E0AC5" w:rsidRDefault="001E0AC5" w:rsidP="001E0AC5">
      <w:pPr>
        <w:pStyle w:val="Bezriadkovania"/>
        <w:rPr>
          <w:sz w:val="24"/>
          <w:szCs w:val="24"/>
        </w:rPr>
      </w:pPr>
      <w:r w:rsidRPr="00CD1B3E">
        <w:rPr>
          <w:sz w:val="24"/>
          <w:szCs w:val="24"/>
        </w:rPr>
        <w:t xml:space="preserve">Továrenská značka, typ: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PV3S HR 3001</w:t>
      </w:r>
    </w:p>
    <w:p w:rsidR="001E0AC5" w:rsidRPr="00CD1B3E" w:rsidRDefault="001E0AC5" w:rsidP="001E0AC5">
      <w:pPr>
        <w:pStyle w:val="Bezriadkovania"/>
        <w:rPr>
          <w:sz w:val="24"/>
          <w:szCs w:val="24"/>
        </w:rPr>
      </w:pPr>
      <w:r w:rsidRPr="00CD1B3E">
        <w:rPr>
          <w:sz w:val="24"/>
          <w:szCs w:val="24"/>
        </w:rPr>
        <w:t xml:space="preserve">Farba: </w:t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KAKI</w:t>
      </w:r>
    </w:p>
    <w:p w:rsidR="001E0AC5" w:rsidRPr="00CD1B3E" w:rsidRDefault="001E0AC5" w:rsidP="001E0AC5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Výrobné </w:t>
      </w:r>
      <w:r w:rsidRPr="00CD1B3E">
        <w:rPr>
          <w:sz w:val="24"/>
          <w:szCs w:val="24"/>
        </w:rPr>
        <w:t xml:space="preserve">číslo karosérie (VIN): </w:t>
      </w:r>
      <w:r>
        <w:rPr>
          <w:sz w:val="24"/>
          <w:szCs w:val="24"/>
        </w:rPr>
        <w:tab/>
        <w:t>2102824</w:t>
      </w:r>
    </w:p>
    <w:p w:rsidR="001E0AC5" w:rsidRPr="00CD1B3E" w:rsidRDefault="001E0AC5" w:rsidP="001E0AC5">
      <w:pPr>
        <w:pStyle w:val="Bezriadkovania"/>
        <w:rPr>
          <w:i/>
          <w:color w:val="00B050"/>
          <w:sz w:val="24"/>
          <w:szCs w:val="24"/>
        </w:rPr>
      </w:pPr>
      <w:r>
        <w:rPr>
          <w:sz w:val="24"/>
          <w:szCs w:val="24"/>
        </w:rPr>
        <w:t xml:space="preserve">Palivo: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NM</w:t>
      </w:r>
    </w:p>
    <w:p w:rsidR="001E0AC5" w:rsidRPr="00CD1B3E" w:rsidRDefault="001E0AC5" w:rsidP="001E0AC5">
      <w:pPr>
        <w:pStyle w:val="Bezriadkovania"/>
        <w:rPr>
          <w:sz w:val="24"/>
          <w:szCs w:val="24"/>
        </w:rPr>
      </w:pPr>
      <w:r w:rsidRPr="00CD1B3E">
        <w:rPr>
          <w:sz w:val="24"/>
          <w:szCs w:val="24"/>
        </w:rPr>
        <w:t>Rok výroby:</w:t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>
        <w:rPr>
          <w:sz w:val="24"/>
          <w:szCs w:val="24"/>
        </w:rPr>
        <w:tab/>
        <w:t>1982</w:t>
      </w:r>
    </w:p>
    <w:p w:rsidR="001E0AC5" w:rsidRPr="00A41E4C" w:rsidRDefault="001E0AC5" w:rsidP="001E0AC5">
      <w:pPr>
        <w:pStyle w:val="Bezriadkovania"/>
      </w:pPr>
    </w:p>
    <w:p w:rsidR="001E0AC5" w:rsidRPr="001F4848" w:rsidRDefault="001E0AC5" w:rsidP="001E0AC5">
      <w:pPr>
        <w:rPr>
          <w:sz w:val="24"/>
          <w:szCs w:val="24"/>
        </w:rPr>
      </w:pPr>
      <w:r w:rsidRPr="00456BD9">
        <w:rPr>
          <w:sz w:val="24"/>
          <w:szCs w:val="24"/>
        </w:rPr>
        <w:t>(ďalej len ako „vozidlo“)</w:t>
      </w:r>
    </w:p>
    <w:p w:rsidR="001E0AC5" w:rsidRPr="001A70C9" w:rsidRDefault="001E0AC5" w:rsidP="001E0AC5">
      <w:pPr>
        <w:pStyle w:val="Bezriadkovania"/>
        <w:jc w:val="center"/>
        <w:rPr>
          <w:b/>
          <w:sz w:val="28"/>
        </w:rPr>
      </w:pPr>
      <w:r w:rsidRPr="001A70C9">
        <w:rPr>
          <w:b/>
          <w:sz w:val="28"/>
        </w:rPr>
        <w:t>Článok II</w:t>
      </w:r>
    </w:p>
    <w:p w:rsidR="001E0AC5" w:rsidRPr="001A70C9" w:rsidRDefault="001E0AC5" w:rsidP="001E0AC5">
      <w:pPr>
        <w:pStyle w:val="Bezriadkovania"/>
        <w:jc w:val="center"/>
        <w:rPr>
          <w:b/>
          <w:sz w:val="28"/>
        </w:rPr>
      </w:pPr>
      <w:r w:rsidRPr="001A70C9">
        <w:rPr>
          <w:b/>
          <w:sz w:val="28"/>
        </w:rPr>
        <w:t>Kúpna cena</w:t>
      </w:r>
    </w:p>
    <w:p w:rsidR="001E0AC5" w:rsidRPr="005330C2" w:rsidRDefault="001E0AC5" w:rsidP="001E0AC5">
      <w:pPr>
        <w:spacing w:after="0"/>
        <w:rPr>
          <w:sz w:val="24"/>
          <w:szCs w:val="24"/>
        </w:rPr>
      </w:pPr>
    </w:p>
    <w:p w:rsidR="001E0AC5" w:rsidRDefault="001E0AC5" w:rsidP="001E0AC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456BD9">
        <w:rPr>
          <w:sz w:val="24"/>
          <w:szCs w:val="24"/>
        </w:rPr>
        <w:t xml:space="preserve">Predávajúci a kupujúci sa vzájomne dohodli na kúpnej cene za vozidlo, tak </w:t>
      </w:r>
      <w:r w:rsidRPr="00605B5C">
        <w:rPr>
          <w:sz w:val="24"/>
          <w:szCs w:val="24"/>
        </w:rPr>
        <w:t xml:space="preserve">ako je popísané v Článku I, vo výške </w:t>
      </w:r>
      <w:r>
        <w:rPr>
          <w:rFonts w:cstheme="minorHAnsi"/>
          <w:sz w:val="24"/>
          <w:szCs w:val="24"/>
        </w:rPr>
        <w:t>2 500</w:t>
      </w:r>
      <w:r w:rsidRPr="00605B5C">
        <w:rPr>
          <w:sz w:val="24"/>
          <w:szCs w:val="24"/>
        </w:rPr>
        <w:t xml:space="preserve"> €, slovom </w:t>
      </w:r>
      <w:r>
        <w:rPr>
          <w:rFonts w:cstheme="minorHAnsi"/>
          <w:sz w:val="24"/>
          <w:szCs w:val="24"/>
        </w:rPr>
        <w:t>Dvetisícpäťstoeur.</w:t>
      </w:r>
    </w:p>
    <w:p w:rsidR="001E0AC5" w:rsidRPr="001F4848" w:rsidRDefault="001E0AC5" w:rsidP="001E0AC5">
      <w:pPr>
        <w:pStyle w:val="Odsekzoznamu"/>
        <w:numPr>
          <w:ilvl w:val="0"/>
          <w:numId w:val="1"/>
        </w:numPr>
        <w:jc w:val="both"/>
        <w:rPr>
          <w:i/>
          <w:color w:val="000000" w:themeColor="text1"/>
          <w:sz w:val="24"/>
          <w:szCs w:val="24"/>
        </w:rPr>
      </w:pPr>
      <w:r w:rsidRPr="007A3AB7">
        <w:rPr>
          <w:sz w:val="24"/>
          <w:szCs w:val="24"/>
        </w:rPr>
        <w:t xml:space="preserve">Kúpnu cenu vo výške stanovenej v tomto Článku tejto zmluvy </w:t>
      </w:r>
      <w:r w:rsidRPr="001F4848">
        <w:rPr>
          <w:i/>
          <w:color w:val="000000" w:themeColor="text1"/>
          <w:sz w:val="24"/>
          <w:szCs w:val="24"/>
        </w:rPr>
        <w:t>uhradil kupujúci predávajúcemu bezprostredne pred uzatvorením tejto zmluvy,</w:t>
      </w:r>
      <w:r w:rsidRPr="001F4848">
        <w:rPr>
          <w:rFonts w:cstheme="minorHAnsi"/>
          <w:i/>
          <w:color w:val="000000" w:themeColor="text1"/>
          <w:sz w:val="24"/>
          <w:szCs w:val="24"/>
        </w:rPr>
        <w:t xml:space="preserve"> bezhotovostným prevodom na bankový účet predávajúceho uvedený v záhlaví tejto zmluvy)</w:t>
      </w:r>
      <w:r w:rsidRPr="001F4848">
        <w:rPr>
          <w:rFonts w:cstheme="minorHAnsi"/>
          <w:color w:val="000000" w:themeColor="text1"/>
          <w:sz w:val="24"/>
          <w:szCs w:val="24"/>
        </w:rPr>
        <w:t>.</w:t>
      </w:r>
    </w:p>
    <w:p w:rsidR="001E0AC5" w:rsidRDefault="001E0AC5" w:rsidP="001E0AC5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Vlastnícke právo k</w:t>
      </w:r>
      <w:r w:rsidRPr="00456BD9">
        <w:rPr>
          <w:sz w:val="24"/>
          <w:szCs w:val="24"/>
        </w:rPr>
        <w:t xml:space="preserve"> vozidlu prechádza na kupujúceho momentom úplného </w:t>
      </w:r>
      <w:r>
        <w:rPr>
          <w:sz w:val="24"/>
          <w:szCs w:val="24"/>
        </w:rPr>
        <w:t>zapl</w:t>
      </w:r>
      <w:r w:rsidRPr="00456BD9">
        <w:rPr>
          <w:sz w:val="24"/>
          <w:szCs w:val="24"/>
        </w:rPr>
        <w:t xml:space="preserve">atenia dohodnutej kúpnej ceny. </w:t>
      </w:r>
    </w:p>
    <w:p w:rsidR="001E0AC5" w:rsidRDefault="001E0AC5" w:rsidP="001E0AC5">
      <w:pPr>
        <w:pStyle w:val="Bezriadkovania"/>
        <w:jc w:val="center"/>
        <w:rPr>
          <w:b/>
          <w:sz w:val="28"/>
          <w:szCs w:val="28"/>
        </w:rPr>
      </w:pPr>
    </w:p>
    <w:p w:rsidR="001E0AC5" w:rsidRPr="0014431A" w:rsidRDefault="001E0AC5" w:rsidP="001E0AC5">
      <w:pPr>
        <w:pStyle w:val="Bezriadkovania"/>
        <w:jc w:val="center"/>
        <w:rPr>
          <w:b/>
          <w:sz w:val="28"/>
          <w:szCs w:val="28"/>
        </w:rPr>
      </w:pPr>
      <w:r w:rsidRPr="0014431A">
        <w:rPr>
          <w:b/>
          <w:sz w:val="28"/>
          <w:szCs w:val="28"/>
        </w:rPr>
        <w:t>Článok III</w:t>
      </w:r>
    </w:p>
    <w:p w:rsidR="001E0AC5" w:rsidRDefault="001E0AC5" w:rsidP="001E0AC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</w:t>
      </w:r>
      <w:r w:rsidRPr="0014431A">
        <w:rPr>
          <w:b/>
          <w:sz w:val="28"/>
          <w:szCs w:val="28"/>
        </w:rPr>
        <w:t>hlásenie o</w:t>
      </w:r>
      <w:r>
        <w:rPr>
          <w:b/>
          <w:sz w:val="28"/>
          <w:szCs w:val="28"/>
        </w:rPr>
        <w:t> stave vozidla</w:t>
      </w:r>
    </w:p>
    <w:p w:rsidR="001E0AC5" w:rsidRPr="005330C2" w:rsidRDefault="001E0AC5" w:rsidP="001E0AC5">
      <w:pPr>
        <w:spacing w:after="0"/>
        <w:jc w:val="center"/>
      </w:pPr>
    </w:p>
    <w:p w:rsidR="001E0AC5" w:rsidRPr="00456BD9" w:rsidRDefault="001E0AC5" w:rsidP="001E0AC5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Predávajúci vy</w:t>
      </w:r>
      <w:r w:rsidRPr="00456BD9">
        <w:rPr>
          <w:sz w:val="24"/>
          <w:szCs w:val="24"/>
        </w:rPr>
        <w:t xml:space="preserve">hlasuje, že </w:t>
      </w:r>
      <w:r>
        <w:rPr>
          <w:sz w:val="24"/>
          <w:szCs w:val="24"/>
        </w:rPr>
        <w:t>predávané</w:t>
      </w:r>
      <w:r w:rsidRPr="00456BD9">
        <w:rPr>
          <w:sz w:val="24"/>
          <w:szCs w:val="24"/>
        </w:rPr>
        <w:t xml:space="preserve"> vozidlo</w:t>
      </w:r>
    </w:p>
    <w:p w:rsidR="001E0AC5" w:rsidRPr="00456BD9" w:rsidRDefault="001E0AC5" w:rsidP="001E0AC5">
      <w:pPr>
        <w:pStyle w:val="Odsekzoznamu"/>
        <w:numPr>
          <w:ilvl w:val="1"/>
          <w:numId w:val="3"/>
        </w:numPr>
        <w:ind w:left="1134" w:hanging="425"/>
        <w:rPr>
          <w:i/>
          <w:color w:val="00B050"/>
          <w:sz w:val="24"/>
          <w:szCs w:val="24"/>
        </w:rPr>
      </w:pPr>
      <w:r w:rsidRPr="00456BD9">
        <w:rPr>
          <w:sz w:val="24"/>
          <w:szCs w:val="24"/>
        </w:rPr>
        <w:t>bolo používané</w:t>
      </w:r>
      <w:r>
        <w:rPr>
          <w:sz w:val="24"/>
          <w:szCs w:val="24"/>
        </w:rPr>
        <w:t xml:space="preserve"> bežným spôsobom,</w:t>
      </w:r>
    </w:p>
    <w:p w:rsidR="001E0AC5" w:rsidRPr="005D0ADA" w:rsidRDefault="001E0AC5" w:rsidP="001E0AC5">
      <w:pPr>
        <w:pStyle w:val="Odsekzoznamu"/>
        <w:numPr>
          <w:ilvl w:val="1"/>
          <w:numId w:val="3"/>
        </w:numPr>
        <w:ind w:left="1134" w:hanging="425"/>
        <w:rPr>
          <w:rFonts w:cstheme="minorHAnsi"/>
          <w:sz w:val="24"/>
          <w:szCs w:val="24"/>
        </w:rPr>
      </w:pPr>
      <w:r>
        <w:rPr>
          <w:sz w:val="24"/>
          <w:szCs w:val="24"/>
        </w:rPr>
        <w:t>sa predáva v takom stave v akom je k dnešnému dňu,</w:t>
      </w:r>
    </w:p>
    <w:p w:rsidR="001E0AC5" w:rsidRPr="00F24E77" w:rsidRDefault="001E0AC5" w:rsidP="001E0AC5">
      <w:pPr>
        <w:pStyle w:val="Odsekzoznamu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Predávajúci vyhlasuje</w:t>
      </w:r>
      <w:r w:rsidRPr="00BF28DB">
        <w:rPr>
          <w:rFonts w:cstheme="minorHAnsi"/>
          <w:sz w:val="24"/>
          <w:szCs w:val="24"/>
        </w:rPr>
        <w:t>, že</w:t>
      </w:r>
      <w:r>
        <w:rPr>
          <w:rFonts w:cstheme="minorHAnsi"/>
          <w:sz w:val="24"/>
          <w:szCs w:val="24"/>
        </w:rPr>
        <w:t xml:space="preserve"> sa na vozidlo</w:t>
      </w:r>
      <w:r w:rsidRPr="00BF28DB">
        <w:rPr>
          <w:rFonts w:cstheme="minorHAnsi"/>
          <w:sz w:val="24"/>
          <w:szCs w:val="24"/>
        </w:rPr>
        <w:t xml:space="preserve"> neviaznu žiadne ťarchy v podobe vecných práv tretích osôb ani žiadne iné práva tretích osôb, a že vozidlo nepochádza z trestnej činnosti.</w:t>
      </w:r>
    </w:p>
    <w:p w:rsidR="001E0AC5" w:rsidRPr="007C119F" w:rsidRDefault="001E0AC5" w:rsidP="001E0AC5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456BD9">
        <w:rPr>
          <w:sz w:val="24"/>
          <w:szCs w:val="24"/>
        </w:rPr>
        <w:t xml:space="preserve">Kupujúci </w:t>
      </w:r>
      <w:r>
        <w:rPr>
          <w:sz w:val="24"/>
          <w:szCs w:val="24"/>
        </w:rPr>
        <w:t>vy</w:t>
      </w:r>
      <w:r w:rsidRPr="00456BD9">
        <w:rPr>
          <w:sz w:val="24"/>
          <w:szCs w:val="24"/>
        </w:rPr>
        <w:t>hlasuje, že s</w:t>
      </w:r>
      <w:r>
        <w:rPr>
          <w:sz w:val="24"/>
          <w:szCs w:val="24"/>
        </w:rPr>
        <w:t xml:space="preserve"> </w:t>
      </w:r>
      <w:r w:rsidRPr="00456BD9">
        <w:rPr>
          <w:sz w:val="24"/>
          <w:szCs w:val="24"/>
        </w:rPr>
        <w:t> technickým stavom predmetného vozidla sa oboznámil a súhlasí s ním.</w:t>
      </w:r>
    </w:p>
    <w:p w:rsidR="001E0AC5" w:rsidRDefault="001E0AC5" w:rsidP="001E0AC5">
      <w:pPr>
        <w:pStyle w:val="Bezriadkovania"/>
        <w:jc w:val="center"/>
        <w:rPr>
          <w:b/>
          <w:sz w:val="28"/>
        </w:rPr>
      </w:pPr>
    </w:p>
    <w:p w:rsidR="001E0AC5" w:rsidRPr="00036B37" w:rsidRDefault="001E0AC5" w:rsidP="001E0AC5">
      <w:pPr>
        <w:pStyle w:val="Bezriadkovania"/>
        <w:jc w:val="center"/>
        <w:rPr>
          <w:b/>
          <w:sz w:val="28"/>
        </w:rPr>
      </w:pPr>
      <w:r>
        <w:rPr>
          <w:b/>
          <w:sz w:val="28"/>
        </w:rPr>
        <w:t>Článok I</w:t>
      </w:r>
      <w:r w:rsidRPr="00036B37">
        <w:rPr>
          <w:b/>
          <w:sz w:val="28"/>
        </w:rPr>
        <w:t>V</w:t>
      </w:r>
    </w:p>
    <w:p w:rsidR="001E0AC5" w:rsidRDefault="001E0AC5" w:rsidP="001E0AC5">
      <w:pPr>
        <w:pStyle w:val="Bezriadkovania"/>
        <w:jc w:val="center"/>
        <w:rPr>
          <w:b/>
          <w:sz w:val="28"/>
        </w:rPr>
      </w:pPr>
      <w:r w:rsidRPr="00036B37">
        <w:rPr>
          <w:b/>
          <w:sz w:val="28"/>
        </w:rPr>
        <w:t>Záverečné ustanovenia</w:t>
      </w:r>
    </w:p>
    <w:p w:rsidR="001E0AC5" w:rsidRPr="00036B37" w:rsidRDefault="001E0AC5" w:rsidP="001E0AC5">
      <w:pPr>
        <w:pStyle w:val="Bezriadkovania"/>
        <w:jc w:val="center"/>
        <w:rPr>
          <w:b/>
          <w:sz w:val="32"/>
          <w:szCs w:val="24"/>
        </w:rPr>
      </w:pPr>
    </w:p>
    <w:p w:rsidR="001E0AC5" w:rsidRPr="00456BD9" w:rsidRDefault="001E0AC5" w:rsidP="001E0AC5">
      <w:pPr>
        <w:pStyle w:val="Odsekzoznamu"/>
        <w:numPr>
          <w:ilvl w:val="0"/>
          <w:numId w:val="4"/>
        </w:numPr>
        <w:spacing w:after="0"/>
        <w:jc w:val="both"/>
        <w:rPr>
          <w:sz w:val="24"/>
          <w:szCs w:val="32"/>
        </w:rPr>
      </w:pPr>
      <w:r w:rsidRPr="00456BD9">
        <w:rPr>
          <w:sz w:val="24"/>
          <w:szCs w:val="32"/>
        </w:rPr>
        <w:t>Táto zmluva nadobúda platnosť a účinnosť dňom jej podpísania oboma zmluvnými stranami.</w:t>
      </w:r>
    </w:p>
    <w:p w:rsidR="001E0AC5" w:rsidRDefault="001E0AC5" w:rsidP="001E0AC5">
      <w:pPr>
        <w:pStyle w:val="Bezriadkovania"/>
        <w:numPr>
          <w:ilvl w:val="0"/>
          <w:numId w:val="4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Túto zmluvu je možné meniť iba na základe dohody oboch zmluvných strán formou písomného číslovaného dodatku podpísaného obidvoma zmluvnými stranami.</w:t>
      </w:r>
    </w:p>
    <w:p w:rsidR="001E0AC5" w:rsidRPr="00456BD9" w:rsidRDefault="001E0AC5" w:rsidP="001E0AC5">
      <w:pPr>
        <w:pStyle w:val="Odsekzoznamu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56BD9">
        <w:rPr>
          <w:sz w:val="24"/>
          <w:szCs w:val="24"/>
        </w:rPr>
        <w:t>Práva a povinnosti zmluvných strán, ktoré táto zmluva výslovne neupravuje</w:t>
      </w:r>
      <w:r>
        <w:rPr>
          <w:sz w:val="24"/>
          <w:szCs w:val="24"/>
        </w:rPr>
        <w:t>,</w:t>
      </w:r>
      <w:r w:rsidRPr="00456BD9">
        <w:rPr>
          <w:sz w:val="24"/>
          <w:szCs w:val="24"/>
        </w:rPr>
        <w:t xml:space="preserve"> sa riadia príslušnými ustanoveniami Občianskeho zákonníka a ďalšími platnými právnymi predpismi Slovenskej republiky. </w:t>
      </w:r>
    </w:p>
    <w:p w:rsidR="001E0AC5" w:rsidRDefault="001E0AC5" w:rsidP="001E0AC5">
      <w:pPr>
        <w:pStyle w:val="Bezriadkovania"/>
        <w:numPr>
          <w:ilvl w:val="0"/>
          <w:numId w:val="4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Zmluva je podpísaná vo dvoch vyhotoveniach, po jednom pre každú zmluvnú stranu.</w:t>
      </w:r>
    </w:p>
    <w:p w:rsidR="001E0AC5" w:rsidRPr="00F15797" w:rsidRDefault="001E0AC5" w:rsidP="001E0AC5">
      <w:pPr>
        <w:pStyle w:val="Bezriadkovania"/>
        <w:numPr>
          <w:ilvl w:val="0"/>
          <w:numId w:val="4"/>
        </w:num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Zmluvné strany vyhlasujú a potvrdzujú, že súhlasia s obsahom zmluvy, že táto zmluva vyjadruje ich skutočnú, vážnu a slobodnú vôľu a že túto zmluvu neuzavreli ani v tiesni, ani za nápadne nevýhodných podmienok. Na znak toho zmluvné strany túto zmluvu vlastnoručne podpisujú.</w:t>
      </w:r>
    </w:p>
    <w:p w:rsidR="001E0AC5" w:rsidRPr="00036B37" w:rsidRDefault="001E0AC5" w:rsidP="001E0AC5">
      <w:pPr>
        <w:rPr>
          <w:b/>
          <w:sz w:val="24"/>
          <w:szCs w:val="24"/>
        </w:rPr>
      </w:pPr>
    </w:p>
    <w:p w:rsidR="001E0AC5" w:rsidRDefault="001E0AC5" w:rsidP="001E0A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Rudnianskej Lehote </w:t>
      </w:r>
      <w:r w:rsidR="00C847B5">
        <w:rPr>
          <w:rFonts w:cstheme="minorHAnsi"/>
          <w:sz w:val="24"/>
          <w:szCs w:val="24"/>
        </w:rPr>
        <w:t xml:space="preserve"> dňa  27.02.2017</w:t>
      </w:r>
    </w:p>
    <w:p w:rsidR="001E0AC5" w:rsidRDefault="001E0AC5" w:rsidP="001E0AC5">
      <w:pPr>
        <w:rPr>
          <w:rFonts w:cstheme="minorHAnsi"/>
          <w:sz w:val="24"/>
          <w:szCs w:val="24"/>
        </w:rPr>
      </w:pPr>
    </w:p>
    <w:p w:rsidR="001E0AC5" w:rsidRPr="00036B37" w:rsidRDefault="001E0AC5" w:rsidP="001E0AC5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Predávajúci:</w:t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  <w:t xml:space="preserve">             </w:t>
      </w:r>
      <w:r w:rsidRPr="00036B37">
        <w:rPr>
          <w:rFonts w:ascii="Calibri" w:hAnsi="Calibri" w:cs="Calibri"/>
          <w:color w:val="auto"/>
        </w:rPr>
        <w:t>Kupujúci:</w:t>
      </w:r>
    </w:p>
    <w:p w:rsidR="001E0AC5" w:rsidRPr="00036B37" w:rsidRDefault="001E0AC5" w:rsidP="001E0AC5">
      <w:pPr>
        <w:pStyle w:val="Default"/>
        <w:jc w:val="both"/>
        <w:rPr>
          <w:rFonts w:ascii="Calibri" w:hAnsi="Calibri" w:cs="Calibri"/>
          <w:color w:val="auto"/>
        </w:rPr>
      </w:pPr>
    </w:p>
    <w:p w:rsidR="001E0AC5" w:rsidRDefault="001E0AC5" w:rsidP="001E0AC5">
      <w:pPr>
        <w:rPr>
          <w:rFonts w:ascii="Calibri" w:hAnsi="Calibri" w:cs="Calibri"/>
          <w:sz w:val="24"/>
          <w:szCs w:val="24"/>
        </w:rPr>
      </w:pPr>
      <w:r w:rsidRPr="00036B37">
        <w:rPr>
          <w:rFonts w:ascii="Calibri" w:hAnsi="Calibri" w:cs="Calibri"/>
          <w:sz w:val="24"/>
          <w:szCs w:val="24"/>
        </w:rPr>
        <w:t>.......................................................</w:t>
      </w:r>
      <w:r w:rsidRPr="00036B37">
        <w:rPr>
          <w:rFonts w:ascii="Calibri" w:hAnsi="Calibri" w:cs="Calibri"/>
          <w:sz w:val="24"/>
          <w:szCs w:val="24"/>
        </w:rPr>
        <w:tab/>
      </w:r>
      <w:r w:rsidRPr="00036B37">
        <w:rPr>
          <w:rFonts w:ascii="Calibri" w:hAnsi="Calibri" w:cs="Calibri"/>
          <w:sz w:val="24"/>
          <w:szCs w:val="24"/>
        </w:rPr>
        <w:tab/>
      </w:r>
      <w:r w:rsidRPr="00036B3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</w:t>
      </w:r>
      <w:r w:rsidRPr="00036B37">
        <w:rPr>
          <w:rFonts w:ascii="Calibri" w:hAnsi="Calibri" w:cs="Calibri"/>
          <w:sz w:val="24"/>
          <w:szCs w:val="24"/>
        </w:rPr>
        <w:t>.....................................................</w:t>
      </w:r>
    </w:p>
    <w:p w:rsidR="001E0AC5" w:rsidRPr="001F4848" w:rsidRDefault="001E0AC5" w:rsidP="001E0AC5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Ivan Javorček</w:t>
      </w:r>
      <w:r w:rsidRPr="00036B37"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- starosta obce</w:t>
      </w:r>
      <w:r w:rsidRPr="00036B37">
        <w:rPr>
          <w:rFonts w:ascii="Calibri" w:hAnsi="Calibri" w:cs="Calibri"/>
          <w:i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ab/>
      </w:r>
      <w:r w:rsidRPr="00036B37"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 xml:space="preserve">            </w:t>
      </w:r>
      <w:r w:rsidRPr="00036B37">
        <w:rPr>
          <w:rFonts w:ascii="Calibri" w:hAnsi="Calibri" w:cs="Calibri"/>
          <w:i/>
          <w:sz w:val="24"/>
          <w:szCs w:val="24"/>
        </w:rPr>
        <w:t xml:space="preserve">  </w:t>
      </w:r>
      <w:r w:rsidR="002B4D3B">
        <w:rPr>
          <w:rFonts w:ascii="Calibri" w:hAnsi="Calibri" w:cs="Calibri"/>
          <w:i/>
          <w:sz w:val="24"/>
          <w:szCs w:val="24"/>
        </w:rPr>
        <w:t>Peter Javorček</w:t>
      </w:r>
    </w:p>
    <w:p w:rsidR="001E0AC5" w:rsidRPr="001F4848" w:rsidRDefault="001E0AC5" w:rsidP="001E0AC5">
      <w:pPr>
        <w:spacing w:after="0"/>
        <w:rPr>
          <w:rFonts w:ascii="Calibri" w:hAnsi="Calibri" w:cs="Calibri"/>
          <w:color w:val="00B05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1E0AC5" w:rsidRPr="00456BD9" w:rsidRDefault="001E0AC5" w:rsidP="001E0AC5">
      <w:pPr>
        <w:pStyle w:val="Default"/>
        <w:jc w:val="both"/>
        <w:rPr>
          <w:rFonts w:ascii="Calibri" w:hAnsi="Calibri" w:cs="Calibri"/>
          <w:color w:val="auto"/>
        </w:rPr>
      </w:pPr>
      <w:r w:rsidRPr="00456BD9">
        <w:rPr>
          <w:rFonts w:ascii="Calibri" w:hAnsi="Calibri" w:cs="Calibri"/>
          <w:color w:val="auto"/>
        </w:rPr>
        <w:t>Príloha č.1:</w:t>
      </w:r>
    </w:p>
    <w:p w:rsidR="003C05D9" w:rsidRPr="002B4D3B" w:rsidRDefault="001E0AC5" w:rsidP="002B4D3B">
      <w:pPr>
        <w:pStyle w:val="Default"/>
        <w:jc w:val="both"/>
        <w:rPr>
          <w:b/>
          <w:color w:val="auto"/>
        </w:rPr>
      </w:pPr>
      <w:r w:rsidRPr="00456BD9">
        <w:rPr>
          <w:rFonts w:ascii="Calibri" w:hAnsi="Calibri" w:cs="Calibri"/>
          <w:color w:val="auto"/>
        </w:rPr>
        <w:t>Potvrdenie o zaplatení kúpnej ceny</w:t>
      </w:r>
    </w:p>
    <w:sectPr w:rsidR="003C05D9" w:rsidRPr="002B4D3B" w:rsidSect="003B4A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750" w:rsidRDefault="00E66750" w:rsidP="00950F12">
      <w:pPr>
        <w:spacing w:after="0" w:line="240" w:lineRule="auto"/>
      </w:pPr>
      <w:r>
        <w:separator/>
      </w:r>
    </w:p>
  </w:endnote>
  <w:endnote w:type="continuationSeparator" w:id="1">
    <w:p w:rsidR="00E66750" w:rsidRDefault="00E66750" w:rsidP="0095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27" w:rsidRDefault="00E6675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27" w:rsidRDefault="00E66750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27" w:rsidRDefault="00E6675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750" w:rsidRDefault="00E66750" w:rsidP="00950F12">
      <w:pPr>
        <w:spacing w:after="0" w:line="240" w:lineRule="auto"/>
      </w:pPr>
      <w:r>
        <w:separator/>
      </w:r>
    </w:p>
  </w:footnote>
  <w:footnote w:type="continuationSeparator" w:id="1">
    <w:p w:rsidR="00E66750" w:rsidRDefault="00E66750" w:rsidP="0095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27" w:rsidRDefault="00E6675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27" w:rsidRDefault="00E66750">
    <w:pPr>
      <w:pStyle w:val="Hlavika"/>
      <w:rPr>
        <w:noProof/>
        <w:lang w:eastAsia="sk-SK"/>
      </w:rPr>
    </w:pPr>
  </w:p>
  <w:p w:rsidR="00620A27" w:rsidRDefault="00E66750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27" w:rsidRDefault="00E6675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DE8"/>
    <w:multiLevelType w:val="hybridMultilevel"/>
    <w:tmpl w:val="2A66DE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5516C5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D6CED"/>
    <w:multiLevelType w:val="hybridMultilevel"/>
    <w:tmpl w:val="DB2E3602"/>
    <w:lvl w:ilvl="0" w:tplc="E2DED9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589" w:hanging="360"/>
      </w:pPr>
    </w:lvl>
    <w:lvl w:ilvl="2" w:tplc="041B001B" w:tentative="1">
      <w:start w:val="1"/>
      <w:numFmt w:val="lowerRoman"/>
      <w:lvlText w:val="%3."/>
      <w:lvlJc w:val="right"/>
      <w:pPr>
        <w:ind w:left="1309" w:hanging="180"/>
      </w:pPr>
    </w:lvl>
    <w:lvl w:ilvl="3" w:tplc="041B000F" w:tentative="1">
      <w:start w:val="1"/>
      <w:numFmt w:val="decimal"/>
      <w:lvlText w:val="%4."/>
      <w:lvlJc w:val="left"/>
      <w:pPr>
        <w:ind w:left="2029" w:hanging="360"/>
      </w:pPr>
    </w:lvl>
    <w:lvl w:ilvl="4" w:tplc="041B0019" w:tentative="1">
      <w:start w:val="1"/>
      <w:numFmt w:val="lowerLetter"/>
      <w:lvlText w:val="%5."/>
      <w:lvlJc w:val="left"/>
      <w:pPr>
        <w:ind w:left="2749" w:hanging="360"/>
      </w:pPr>
    </w:lvl>
    <w:lvl w:ilvl="5" w:tplc="041B001B" w:tentative="1">
      <w:start w:val="1"/>
      <w:numFmt w:val="lowerRoman"/>
      <w:lvlText w:val="%6."/>
      <w:lvlJc w:val="right"/>
      <w:pPr>
        <w:ind w:left="3469" w:hanging="180"/>
      </w:pPr>
    </w:lvl>
    <w:lvl w:ilvl="6" w:tplc="041B000F" w:tentative="1">
      <w:start w:val="1"/>
      <w:numFmt w:val="decimal"/>
      <w:lvlText w:val="%7."/>
      <w:lvlJc w:val="left"/>
      <w:pPr>
        <w:ind w:left="4189" w:hanging="360"/>
      </w:pPr>
    </w:lvl>
    <w:lvl w:ilvl="7" w:tplc="041B0019" w:tentative="1">
      <w:start w:val="1"/>
      <w:numFmt w:val="lowerLetter"/>
      <w:lvlText w:val="%8."/>
      <w:lvlJc w:val="left"/>
      <w:pPr>
        <w:ind w:left="4909" w:hanging="360"/>
      </w:pPr>
    </w:lvl>
    <w:lvl w:ilvl="8" w:tplc="041B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39B063C9"/>
    <w:multiLevelType w:val="hybridMultilevel"/>
    <w:tmpl w:val="DB94682E"/>
    <w:lvl w:ilvl="0" w:tplc="D0CA8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567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D67DE"/>
    <w:multiLevelType w:val="hybridMultilevel"/>
    <w:tmpl w:val="E1CAA7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AC5"/>
    <w:rsid w:val="00190343"/>
    <w:rsid w:val="001E0AC5"/>
    <w:rsid w:val="0026019D"/>
    <w:rsid w:val="002B4D3B"/>
    <w:rsid w:val="003C05D9"/>
    <w:rsid w:val="007D220D"/>
    <w:rsid w:val="0085639C"/>
    <w:rsid w:val="00950F12"/>
    <w:rsid w:val="00C847B5"/>
    <w:rsid w:val="00E66750"/>
    <w:rsid w:val="00F6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0AC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E0AC5"/>
  </w:style>
  <w:style w:type="paragraph" w:styleId="Hlavika">
    <w:name w:val="header"/>
    <w:basedOn w:val="Normlny"/>
    <w:link w:val="HlavikaChar"/>
    <w:uiPriority w:val="99"/>
    <w:unhideWhenUsed/>
    <w:rsid w:val="001E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0AC5"/>
  </w:style>
  <w:style w:type="paragraph" w:styleId="Pta">
    <w:name w:val="footer"/>
    <w:basedOn w:val="Normlny"/>
    <w:link w:val="PtaChar"/>
    <w:uiPriority w:val="99"/>
    <w:unhideWhenUsed/>
    <w:rsid w:val="001E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0AC5"/>
  </w:style>
  <w:style w:type="paragraph" w:customStyle="1" w:styleId="Default">
    <w:name w:val="Default"/>
    <w:rsid w:val="001E0A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E0AC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2017-02-27T13:37:00Z</cp:lastPrinted>
  <dcterms:created xsi:type="dcterms:W3CDTF">2017-02-24T14:19:00Z</dcterms:created>
  <dcterms:modified xsi:type="dcterms:W3CDTF">2017-02-27T14:24:00Z</dcterms:modified>
</cp:coreProperties>
</file>